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80CD5" w14:textId="03FD10C9" w:rsidR="00D8234D" w:rsidRDefault="00107763" w:rsidP="00107763">
      <w:pPr>
        <w:pStyle w:val="Heading1"/>
      </w:pPr>
      <w:r w:rsidRPr="00107763">
        <w:t>Close Readings Prompt (15%)</w:t>
      </w:r>
    </w:p>
    <w:p w14:paraId="00D3E224" w14:textId="583BF43D" w:rsidR="00107763" w:rsidRDefault="00107763" w:rsidP="00107763">
      <w:r>
        <w:t>By the time you write your first close reading, we will have read one novel, a play, and a handful of short texts and excerpts. For each of them, we spent time in class discussing how language functions and ways to interpret text. Now is your opportunity to continue honing those skills in writing. For both the Close Reading (Midterm) and for the Final, you will choose one word or short passage from one of the literary texts we have already read. The word or passage should tell you something about what the text might mean or how it might affect its readers.</w:t>
      </w:r>
    </w:p>
    <w:p w14:paraId="54A60A4C" w14:textId="0F159FD4" w:rsidR="00107763" w:rsidRDefault="00107763" w:rsidP="00107763">
      <w:r>
        <w:t>For the Close Reading (Midterm), you need only focus on the text itself. The idea is to interpret the text in a way that helps your reader think differently about it. For the Close Reading (Final), you will once again interpret a text from the class, but you will also use your analysis to start to answer a larger research question, which we will discuss in Week 9.</w:t>
      </w:r>
    </w:p>
    <w:p w14:paraId="10EA6BB9" w14:textId="4BA14F6C" w:rsidR="00107763" w:rsidRDefault="00107763" w:rsidP="00107763">
      <w:r>
        <w:t>The idea here is not to explain what is happening in the passage (though some brief description of plot will usually be required), but rather to use the techniques of close reading to develop an argument about that passage. What, in other words, can you contribute to a discussion about this text? What insight can you share to make your reader think different about the text under consideration?[1]</w:t>
      </w:r>
    </w:p>
    <w:p w14:paraId="29AE75EF" w14:textId="0670C00C" w:rsidR="00107763" w:rsidRDefault="00107763" w:rsidP="00107763">
      <w:r>
        <w:t>Once you double check that you understand all the words in the passage using the Oxford English Dictionary (available through the library website under Databases by Subject &amp; A-Z), use the techniques we have been practicing every day in class discussions to make an argument about what the word or passage means in the context of the rest of the text.</w:t>
      </w:r>
    </w:p>
    <w:p w14:paraId="0618FE1F" w14:textId="2E844FB9" w:rsidR="00107763" w:rsidRDefault="00107763" w:rsidP="00107763">
      <w:r>
        <w:t>You do not need to do any outside research for these assignments. Focus on your word or passage and quote from the literary text to provide evidence for your argument.</w:t>
      </w:r>
    </w:p>
    <w:p w14:paraId="7B01C697" w14:textId="10251C2B" w:rsidR="00107763" w:rsidRDefault="00107763" w:rsidP="00107763">
      <w:r>
        <w:t>Your paper should be 2-3 pages for the first paper and 3-4 pages for the second, and both should be formatted using updated MLA guidelines</w:t>
      </w:r>
      <w:r>
        <w:t xml:space="preserve"> </w:t>
      </w:r>
      <w:r>
        <w:t>and typed in 12-point, Times New Roman font, double-spaced.</w:t>
      </w:r>
    </w:p>
    <w:p w14:paraId="0E2C7762" w14:textId="77777777" w:rsidR="00107763" w:rsidRDefault="00107763" w:rsidP="00107763">
      <w:r w:rsidRPr="00107763">
        <w:rPr>
          <w:b/>
          <w:bCs/>
        </w:rPr>
        <w:t>Peer Review</w:t>
      </w:r>
      <w:r>
        <w:t>: You will notice that Peer Review is worth 5% out of the total 15% of this portion of your grade for both essays. Please carefully follow the Peer Review Guidelines, which we will review in class.</w:t>
      </w:r>
    </w:p>
    <w:p w14:paraId="44B81D13" w14:textId="7AB65464" w:rsidR="00107763" w:rsidRDefault="00107763" w:rsidP="00107763">
      <w:pPr>
        <w:pStyle w:val="Heading2"/>
      </w:pPr>
      <w:r w:rsidRPr="00107763">
        <w:t>General Guidelines:</w:t>
      </w:r>
    </w:p>
    <w:p w14:paraId="664028B5" w14:textId="790444A5" w:rsidR="00107763" w:rsidRDefault="00107763" w:rsidP="00107763">
      <w:pPr>
        <w:pStyle w:val="ListParagraph"/>
        <w:numPr>
          <w:ilvl w:val="0"/>
          <w:numId w:val="1"/>
        </w:numPr>
      </w:pPr>
      <w:r>
        <w:t>Find a passage that interests you. What did you like? What stood out or intrigued you?</w:t>
      </w:r>
    </w:p>
    <w:p w14:paraId="46669A8B" w14:textId="57ACC4E0" w:rsidR="00107763" w:rsidRDefault="00107763" w:rsidP="00107763">
      <w:pPr>
        <w:pStyle w:val="ListParagraph"/>
        <w:numPr>
          <w:ilvl w:val="0"/>
          <w:numId w:val="1"/>
        </w:numPr>
      </w:pPr>
      <w:r>
        <w:t>Use your notes to find a starting point. What stood out to you as you annotated each text? Was there a particular word that caught your eye? What questions did you have?</w:t>
      </w:r>
    </w:p>
    <w:p w14:paraId="6943AAD3" w14:textId="0AE73E3F" w:rsidR="00107763" w:rsidRDefault="00107763" w:rsidP="00107763">
      <w:pPr>
        <w:pStyle w:val="ListParagraph"/>
        <w:numPr>
          <w:ilvl w:val="0"/>
          <w:numId w:val="1"/>
        </w:numPr>
      </w:pPr>
      <w:r>
        <w:t xml:space="preserve">Include a clear thesis, introduced at the </w:t>
      </w:r>
      <w:proofErr w:type="gramStart"/>
      <w:r>
        <w:t>beginning</w:t>
      </w:r>
      <w:proofErr w:type="gramEnd"/>
      <w:r>
        <w:t xml:space="preserve"> and developed throughout.</w:t>
      </w:r>
    </w:p>
    <w:p w14:paraId="63FD42CE" w14:textId="1ABA47A3" w:rsidR="00107763" w:rsidRDefault="00107763" w:rsidP="00107763">
      <w:pPr>
        <w:pStyle w:val="ListParagraph"/>
        <w:numPr>
          <w:ilvl w:val="0"/>
          <w:numId w:val="1"/>
        </w:numPr>
      </w:pPr>
      <w:r>
        <w:t>Focus on the text, not on larger claims about the period or genre</w:t>
      </w:r>
    </w:p>
    <w:p w14:paraId="05F8D718" w14:textId="25FA1A79" w:rsidR="00107763" w:rsidRDefault="00107763" w:rsidP="00107763">
      <w:pPr>
        <w:pStyle w:val="ListParagraph"/>
        <w:numPr>
          <w:ilvl w:val="0"/>
          <w:numId w:val="1"/>
        </w:numPr>
      </w:pPr>
      <w:r>
        <w:t>Quote specific passages throughout to support your claims. These will be your evidence.</w:t>
      </w:r>
    </w:p>
    <w:p w14:paraId="2BC29692" w14:textId="59668825" w:rsidR="00107763" w:rsidRDefault="00107763" w:rsidP="00107763">
      <w:pPr>
        <w:pStyle w:val="ListParagraph"/>
        <w:numPr>
          <w:ilvl w:val="0"/>
          <w:numId w:val="1"/>
        </w:numPr>
      </w:pPr>
      <w:r>
        <w:t xml:space="preserve">Recommended: Read Rhian Williams, “Close Reading” </w:t>
      </w:r>
    </w:p>
    <w:p w14:paraId="63172386" w14:textId="7B9BC1CD" w:rsidR="00107763" w:rsidRDefault="00107763" w:rsidP="00107763">
      <w:pPr>
        <w:pStyle w:val="ListParagraph"/>
        <w:numPr>
          <w:ilvl w:val="0"/>
          <w:numId w:val="1"/>
        </w:numPr>
      </w:pPr>
      <w:r>
        <w:t>Download Rhian Williams, “Close Reading” from The Poetry Toolkit.</w:t>
      </w:r>
    </w:p>
    <w:p w14:paraId="58896FB2" w14:textId="55CA9F5A" w:rsidR="00107763" w:rsidRDefault="00107763" w:rsidP="00107763">
      <w:pPr>
        <w:pStyle w:val="ListParagraph"/>
        <w:numPr>
          <w:ilvl w:val="0"/>
          <w:numId w:val="1"/>
        </w:numPr>
      </w:pPr>
      <w:r>
        <w:t>For the second close reading, use your thesis statement and analysis to start to answer your Research Question.</w:t>
      </w:r>
    </w:p>
    <w:p w14:paraId="21BC813A" w14:textId="59502200" w:rsidR="00107763" w:rsidRDefault="00107763" w:rsidP="00107763">
      <w:pPr>
        <w:pStyle w:val="Heading2"/>
      </w:pPr>
      <w:r>
        <w:lastRenderedPageBreak/>
        <w:t>Grading:</w:t>
      </w:r>
    </w:p>
    <w:p w14:paraId="0A197A34" w14:textId="72353FD3" w:rsidR="00107763" w:rsidRDefault="00107763" w:rsidP="00107763">
      <w:r>
        <w:t>You will be graded on</w:t>
      </w:r>
    </w:p>
    <w:p w14:paraId="0E71C3C8" w14:textId="36FDA83F" w:rsidR="00107763" w:rsidRDefault="00107763" w:rsidP="00107763">
      <w:pPr>
        <w:pStyle w:val="ListParagraph"/>
        <w:numPr>
          <w:ilvl w:val="0"/>
          <w:numId w:val="2"/>
        </w:numPr>
      </w:pPr>
      <w:r>
        <w:t>The strength of your argument</w:t>
      </w:r>
    </w:p>
    <w:p w14:paraId="3D708D8C" w14:textId="573A3A95" w:rsidR="00107763" w:rsidRDefault="00107763" w:rsidP="00107763">
      <w:pPr>
        <w:pStyle w:val="ListParagraph"/>
        <w:numPr>
          <w:ilvl w:val="0"/>
          <w:numId w:val="2"/>
        </w:numPr>
      </w:pPr>
      <w:r>
        <w:t>The evidence you provide for your argument</w:t>
      </w:r>
    </w:p>
    <w:p w14:paraId="04951B60" w14:textId="3033969C" w:rsidR="00107763" w:rsidRDefault="00107763" w:rsidP="00107763">
      <w:pPr>
        <w:pStyle w:val="ListParagraph"/>
        <w:numPr>
          <w:ilvl w:val="0"/>
          <w:numId w:val="2"/>
        </w:numPr>
      </w:pPr>
      <w:r>
        <w:t>Proofreading: Although I will not be grading for grammar, I do expect you to proofread your work before turning it in.</w:t>
      </w:r>
    </w:p>
    <w:p w14:paraId="4C86FBBF" w14:textId="2B7768D3" w:rsidR="00107763" w:rsidRDefault="00107763" w:rsidP="00107763">
      <w:r>
        <w:t>You will not be graded on</w:t>
      </w:r>
    </w:p>
    <w:p w14:paraId="7174A779" w14:textId="21E4C410" w:rsidR="00107763" w:rsidRDefault="00107763" w:rsidP="00107763">
      <w:pPr>
        <w:pStyle w:val="ListParagraph"/>
        <w:numPr>
          <w:ilvl w:val="0"/>
          <w:numId w:val="3"/>
        </w:numPr>
      </w:pPr>
      <w:r>
        <w:t>Your interpretation of the text, so long as you can show appropriate evidence for it</w:t>
      </w:r>
    </w:p>
    <w:p w14:paraId="2349CC0A" w14:textId="559D72AC" w:rsidR="00107763" w:rsidRDefault="00107763" w:rsidP="00107763">
      <w:pPr>
        <w:pStyle w:val="ListParagraph"/>
        <w:numPr>
          <w:ilvl w:val="0"/>
          <w:numId w:val="3"/>
        </w:numPr>
      </w:pPr>
      <w:r>
        <w:t>Your choice of text or passage</w:t>
      </w:r>
    </w:p>
    <w:p w14:paraId="61255181" w14:textId="3BCEABB6" w:rsidR="00107763" w:rsidRDefault="00107763" w:rsidP="00107763">
      <w:pPr>
        <w:pStyle w:val="ListParagraph"/>
        <w:numPr>
          <w:ilvl w:val="0"/>
          <w:numId w:val="3"/>
        </w:numPr>
      </w:pPr>
      <w:r>
        <w:t>Perfect grammar</w:t>
      </w:r>
    </w:p>
    <w:p w14:paraId="0238925D" w14:textId="728830F8" w:rsidR="00107763" w:rsidRDefault="00107763" w:rsidP="00107763">
      <w:pPr>
        <w:pStyle w:val="ListParagraph"/>
        <w:numPr>
          <w:ilvl w:val="0"/>
          <w:numId w:val="3"/>
        </w:numPr>
      </w:pPr>
      <w:r>
        <w:t>Any preconceived notions of the close reading genre: Consider the genre conventions that you and your reader might expect, then consider how you might choose to follow or break those conventions, depending on what you want to say and how.</w:t>
      </w:r>
    </w:p>
    <w:p w14:paraId="1E798E6B" w14:textId="4F53ADB6" w:rsidR="00107763" w:rsidRPr="00107763" w:rsidRDefault="00107763" w:rsidP="00107763">
      <w:r>
        <w:t>To receive full credit for this assignment, you will need to turn in a Close Reading Draft on time and with annotations; complete the Close Reading Peer Review, responding to the annotations in the essay you are assigned, and turn in the completed Close Reading final submission as a printed hard copy in class.</w:t>
      </w:r>
    </w:p>
    <w:sectPr w:rsidR="00107763" w:rsidRPr="001077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D62"/>
    <w:multiLevelType w:val="hybridMultilevel"/>
    <w:tmpl w:val="B724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D6319F"/>
    <w:multiLevelType w:val="hybridMultilevel"/>
    <w:tmpl w:val="97B81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C76A57"/>
    <w:multiLevelType w:val="hybridMultilevel"/>
    <w:tmpl w:val="C3DAF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0545818">
    <w:abstractNumId w:val="1"/>
  </w:num>
  <w:num w:numId="2" w16cid:durableId="2141410580">
    <w:abstractNumId w:val="0"/>
  </w:num>
  <w:num w:numId="3" w16cid:durableId="11845908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763"/>
    <w:rsid w:val="00107763"/>
    <w:rsid w:val="00471A30"/>
    <w:rsid w:val="00513E27"/>
    <w:rsid w:val="007210B6"/>
    <w:rsid w:val="00D8234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F9B46C8"/>
  <w15:chartTrackingRefBased/>
  <w15:docId w15:val="{752E89FC-C2C5-2945-A1DE-EE3BD2D97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zh-CN"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7763"/>
    <w:pPr>
      <w:spacing w:after="0"/>
      <w:outlineLvl w:val="0"/>
    </w:pPr>
    <w:rPr>
      <w:b/>
      <w:bCs/>
      <w:lang w:val="mi-NZ"/>
    </w:rPr>
  </w:style>
  <w:style w:type="paragraph" w:styleId="Heading2">
    <w:name w:val="heading 2"/>
    <w:basedOn w:val="Normal"/>
    <w:next w:val="Normal"/>
    <w:link w:val="Heading2Char"/>
    <w:uiPriority w:val="9"/>
    <w:unhideWhenUsed/>
    <w:qFormat/>
    <w:rsid w:val="00107763"/>
    <w:pP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7763"/>
    <w:rPr>
      <w:b/>
      <w:bCs/>
      <w:lang w:val="mi-NZ"/>
    </w:rPr>
  </w:style>
  <w:style w:type="character" w:customStyle="1" w:styleId="Heading2Char">
    <w:name w:val="Heading 2 Char"/>
    <w:basedOn w:val="DefaultParagraphFont"/>
    <w:link w:val="Heading2"/>
    <w:uiPriority w:val="9"/>
    <w:rsid w:val="00107763"/>
    <w:rPr>
      <w:b/>
      <w:bCs/>
    </w:rPr>
  </w:style>
  <w:style w:type="paragraph" w:styleId="ListParagraph">
    <w:name w:val="List Paragraph"/>
    <w:basedOn w:val="Normal"/>
    <w:uiPriority w:val="34"/>
    <w:qFormat/>
    <w:rsid w:val="001077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7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688</Words>
  <Characters>3282</Characters>
  <Application>Microsoft Office Word</Application>
  <DocSecurity>0</DocSecurity>
  <Lines>56</Lines>
  <Paragraphs>28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Cheslow, Erin Marie</dc:creator>
  <cp:keywords/>
  <dc:description/>
  <cp:lastModifiedBy>Cheslow, Erin Marie</cp:lastModifiedBy>
  <cp:revision>1</cp:revision>
  <dcterms:created xsi:type="dcterms:W3CDTF">2023-03-09T00:55:00Z</dcterms:created>
  <dcterms:modified xsi:type="dcterms:W3CDTF">2023-03-09T00:58:00Z</dcterms:modified>
  <cp:category/>
</cp:coreProperties>
</file>